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B7" w:rsidRPr="00642E17" w:rsidRDefault="00505EA2" w:rsidP="00505EA2">
      <w:pPr>
        <w:pStyle w:val="Standard"/>
        <w:autoSpaceDE w:val="0"/>
        <w:ind w:firstLine="708"/>
        <w:jc w:val="center"/>
        <w:rPr>
          <w:rStyle w:val="FontStyle18"/>
          <w:rFonts w:ascii="Times New Roman" w:eastAsia="Times New Roman" w:hAnsi="Times New Roman" w:cs="Times New Roman"/>
          <w:b w:val="0"/>
          <w:color w:val="auto"/>
          <w:kern w:val="0"/>
          <w:sz w:val="20"/>
          <w:szCs w:val="20"/>
          <w:lang w:val="ru-RU" w:eastAsia="ru-RU" w:bidi="ar-SA"/>
        </w:rPr>
      </w:pPr>
      <w:r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</w:t>
      </w:r>
      <w:r w:rsidR="004938B7" w:rsidRPr="00642E17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Приложение №</w:t>
      </w:r>
      <w:r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BC4D86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4</w:t>
      </w:r>
      <w:bookmarkStart w:id="0" w:name="_GoBack"/>
      <w:bookmarkEnd w:id="0"/>
      <w:r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/2</w:t>
      </w:r>
      <w:r w:rsidR="004938B7" w:rsidRPr="00642E17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</w:p>
    <w:p w:rsidR="007E31E8" w:rsidRDefault="004938B7" w:rsidP="004938B7">
      <w:pPr>
        <w:jc w:val="right"/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</w:pPr>
      <w:r w:rsidRPr="00642E17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к догово</w:t>
      </w:r>
      <w:r w:rsidR="00A2193E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ру транспортной экспедиции № </w:t>
      </w:r>
      <w:r w:rsidR="007E31E8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ПР</w:t>
      </w:r>
      <w:r w:rsidR="00AF3A11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__________ </w:t>
      </w:r>
      <w:r w:rsidR="007E31E8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</w:p>
    <w:p w:rsidR="004938B7" w:rsidRPr="00642E17" w:rsidRDefault="007E31E8" w:rsidP="007E31E8">
      <w:pPr>
        <w:jc w:val="center"/>
        <w:rPr>
          <w:rStyle w:val="FontStyle17"/>
          <w:bCs/>
          <w:i/>
          <w:lang w:val="ru-RU"/>
        </w:rPr>
      </w:pPr>
      <w:r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</w:t>
      </w:r>
      <w:r w:rsidR="00AF3A11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>от</w:t>
      </w:r>
      <w:r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«__» _________ 202_ г.</w:t>
      </w:r>
      <w:r w:rsidR="00AF3A11">
        <w:rPr>
          <w:rStyle w:val="FontStyle18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</w:p>
    <w:p w:rsidR="004938B7" w:rsidRPr="00642E17" w:rsidRDefault="004938B7" w:rsidP="004938B7">
      <w:pPr>
        <w:jc w:val="center"/>
        <w:rPr>
          <w:rStyle w:val="FontStyle17"/>
          <w:bCs/>
          <w:i/>
          <w:lang w:val="ru-RU"/>
        </w:rPr>
      </w:pPr>
    </w:p>
    <w:p w:rsidR="00CE66B3" w:rsidRPr="004E2165" w:rsidRDefault="00CE66B3" w:rsidP="004938B7">
      <w:pPr>
        <w:jc w:val="center"/>
        <w:rPr>
          <w:rFonts w:ascii="Arial" w:eastAsia="Times New Roman" w:hAnsi="Arial" w:cs="Times New Roman"/>
          <w:kern w:val="0"/>
          <w:sz w:val="22"/>
          <w:szCs w:val="20"/>
          <w:lang w:val="ru-RU" w:eastAsia="ru-RU" w:bidi="ar-SA"/>
        </w:rPr>
      </w:pPr>
    </w:p>
    <w:p w:rsidR="004938B7" w:rsidRPr="000A48EF" w:rsidRDefault="004938B7" w:rsidP="000A48EF">
      <w:pPr>
        <w:jc w:val="center"/>
        <w:rPr>
          <w:rStyle w:val="FontStyle17"/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 w:bidi="ar-SA"/>
        </w:rPr>
      </w:pPr>
      <w:r w:rsidRPr="00642E17">
        <w:rPr>
          <w:rFonts w:eastAsia="Times New Roman" w:cs="Times New Roman"/>
          <w:b/>
          <w:kern w:val="0"/>
          <w:lang w:eastAsia="ru-RU" w:bidi="ar-SA"/>
        </w:rPr>
        <w:t>ПРОТОКОЛ СОГЛ</w:t>
      </w:r>
      <w:r w:rsidRPr="00642E17">
        <w:rPr>
          <w:rFonts w:eastAsia="Times New Roman" w:cs="Times New Roman"/>
          <w:b/>
          <w:kern w:val="0"/>
          <w:lang w:val="ru-RU" w:eastAsia="ru-RU" w:bidi="ar-SA"/>
        </w:rPr>
        <w:t>А</w:t>
      </w:r>
      <w:r w:rsidRPr="00642E17">
        <w:rPr>
          <w:rFonts w:eastAsia="Times New Roman" w:cs="Times New Roman"/>
          <w:b/>
          <w:kern w:val="0"/>
          <w:lang w:eastAsia="ru-RU" w:bidi="ar-SA"/>
        </w:rPr>
        <w:t>СОВАНИЯ ЦЕНЫ</w:t>
      </w:r>
      <w:r w:rsidR="004061EC">
        <w:rPr>
          <w:rFonts w:eastAsia="Times New Roman" w:cs="Times New Roman"/>
          <w:b/>
          <w:kern w:val="0"/>
          <w:lang w:val="ru-RU" w:eastAsia="ru-RU" w:bidi="ar-SA"/>
        </w:rPr>
        <w:t xml:space="preserve"> №</w:t>
      </w:r>
    </w:p>
    <w:p w:rsidR="004938B7" w:rsidRPr="00825C3C" w:rsidRDefault="004938B7" w:rsidP="004938B7">
      <w:pPr>
        <w:jc w:val="right"/>
        <w:rPr>
          <w:rStyle w:val="FontStyle17"/>
          <w:rFonts w:cs="Times New Roman"/>
          <w:bCs/>
          <w:i/>
          <w:lang w:val="ru-RU"/>
        </w:rPr>
      </w:pPr>
    </w:p>
    <w:p w:rsidR="004938B7" w:rsidRPr="00642E17" w:rsidRDefault="004938B7" w:rsidP="000A48EF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cs="Times New Roman"/>
          <w:lang w:val="ru-RU"/>
        </w:rPr>
        <w:t xml:space="preserve">г. 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Москва      </w:t>
      </w:r>
      <w:r w:rsidR="00505E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                    «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</w:t>
      </w:r>
      <w:r w:rsidR="0020242D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________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г.</w:t>
      </w:r>
    </w:p>
    <w:p w:rsidR="004938B7" w:rsidRPr="00642E17" w:rsidRDefault="004938B7" w:rsidP="004938B7">
      <w:pPr>
        <w:pStyle w:val="Standard"/>
        <w:autoSpaceDE w:val="0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E66B3" w:rsidRPr="00642E17" w:rsidRDefault="004938B7" w:rsidP="000A48EF">
      <w:pPr>
        <w:pStyle w:val="Standard"/>
        <w:autoSpaceDE w:val="0"/>
        <w:ind w:firstLine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ООО «Победит Транс», именуемое в дальнейшем «Экспедитор», в </w:t>
      </w:r>
      <w:proofErr w:type="gramStart"/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лице  Генерального</w:t>
      </w:r>
      <w:proofErr w:type="gramEnd"/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директора Суслопаровой Т.С., действующего на основании Устава, с одной стороны, и 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________________</w:t>
      </w:r>
      <w:r w:rsidR="00A44805" w:rsidRPr="00A44805">
        <w:rPr>
          <w:rFonts w:eastAsia="Times New Roman" w:cs="Times New Roman"/>
          <w:color w:val="auto"/>
          <w:kern w:val="0"/>
          <w:lang w:val="ru-RU" w:eastAsia="ru-RU" w:bidi="ar-SA"/>
        </w:rPr>
        <w:t xml:space="preserve">, в лице 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_____________</w:t>
      </w:r>
      <w:r w:rsidR="00A44805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A44805" w:rsidRPr="00A44805">
        <w:rPr>
          <w:rFonts w:eastAsia="Times New Roman" w:cs="Times New Roman"/>
          <w:color w:val="auto"/>
          <w:kern w:val="0"/>
          <w:lang w:val="ru-RU" w:eastAsia="ru-RU" w:bidi="ar-SA"/>
        </w:rPr>
        <w:t xml:space="preserve">, действующего на основании 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_________</w:t>
      </w:r>
      <w:r w:rsidR="00CE66B3"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, 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с другой стороны, именуемые в дальнейшем Стороны,  </w:t>
      </w:r>
      <w:r w:rsidR="00CE66B3"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подписали настоящий Протокол к Договору  транспортной экспедиции № </w:t>
      </w:r>
      <w:r w:rsidR="00E576CF">
        <w:rPr>
          <w:rFonts w:eastAsia="Times New Roman" w:cs="Times New Roman"/>
          <w:color w:val="auto"/>
          <w:kern w:val="0"/>
          <w:lang w:val="ru-RU" w:eastAsia="ru-RU" w:bidi="ar-SA"/>
        </w:rPr>
        <w:t>ПР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 xml:space="preserve">________ от </w:t>
      </w:r>
      <w:r w:rsidR="0076584A">
        <w:rPr>
          <w:rFonts w:eastAsia="Times New Roman" w:cs="Times New Roman"/>
          <w:color w:val="auto"/>
          <w:kern w:val="0"/>
          <w:lang w:val="ru-RU" w:eastAsia="ru-RU" w:bidi="ar-SA"/>
        </w:rPr>
        <w:t>____</w:t>
      </w:r>
      <w:r w:rsidR="00E576CF">
        <w:rPr>
          <w:rFonts w:eastAsia="Times New Roman" w:cs="Times New Roman"/>
          <w:color w:val="auto"/>
          <w:kern w:val="0"/>
          <w:lang w:val="ru-RU" w:eastAsia="ru-RU" w:bidi="ar-SA"/>
        </w:rPr>
        <w:t>_____</w:t>
      </w:r>
      <w:r w:rsidR="00CE66B3"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 о нижеследующем:</w:t>
      </w:r>
    </w:p>
    <w:p w:rsidR="00AF3A11" w:rsidRDefault="004938B7" w:rsidP="00AF3A11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 xml:space="preserve">Род  </w:t>
      </w:r>
      <w:r w:rsidR="00CE66B3" w:rsidRPr="00642E17">
        <w:rPr>
          <w:rFonts w:eastAsia="Times New Roman" w:cs="Times New Roman"/>
          <w:color w:val="auto"/>
          <w:kern w:val="0"/>
          <w:lang w:val="ru-RU" w:eastAsia="ru-RU" w:bidi="ar-SA"/>
        </w:rPr>
        <w:t>подвижного состава</w:t>
      </w: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:</w:t>
      </w:r>
    </w:p>
    <w:p w:rsidR="009165A9" w:rsidRPr="00AF3A11" w:rsidRDefault="00AC0E3C" w:rsidP="00AF3A11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F3A11">
        <w:rPr>
          <w:rFonts w:eastAsia="Times New Roman" w:cs="Times New Roman"/>
          <w:color w:val="auto"/>
          <w:kern w:val="0"/>
          <w:lang w:val="ru-RU" w:eastAsia="ru-RU" w:bidi="ar-SA"/>
        </w:rPr>
        <w:t>Груз:</w:t>
      </w:r>
    </w:p>
    <w:p w:rsidR="00F07CE3" w:rsidRPr="00F07CE3" w:rsidRDefault="00AC0E3C" w:rsidP="00F07CE3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C0E3C">
        <w:rPr>
          <w:rFonts w:eastAsia="Times New Roman" w:cs="Times New Roman"/>
          <w:color w:val="auto"/>
          <w:kern w:val="0"/>
          <w:lang w:val="ru-RU" w:eastAsia="ru-RU" w:bidi="ar-SA"/>
        </w:rPr>
        <w:t xml:space="preserve">Стороны в рамках договора № </w:t>
      </w:r>
      <w:r w:rsidR="00E576CF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ПР___________ </w:t>
      </w:r>
      <w:r w:rsidRPr="00AC0E3C">
        <w:rPr>
          <w:rFonts w:eastAsia="Times New Roman" w:cs="Times New Roman"/>
          <w:color w:val="auto"/>
          <w:kern w:val="0"/>
          <w:lang w:val="ru-RU" w:eastAsia="ru-RU" w:bidi="ar-SA"/>
        </w:rPr>
        <w:t>согласов</w:t>
      </w:r>
      <w:r w:rsidR="00AA624E">
        <w:rPr>
          <w:rFonts w:eastAsia="Times New Roman" w:cs="Times New Roman"/>
          <w:color w:val="auto"/>
          <w:kern w:val="0"/>
          <w:lang w:val="ru-RU" w:eastAsia="ru-RU" w:bidi="ar-SA"/>
        </w:rPr>
        <w:t>али стоимость услуг Экспедитора:</w:t>
      </w:r>
    </w:p>
    <w:p w:rsidR="006F495E" w:rsidRPr="006F495E" w:rsidRDefault="006F495E" w:rsidP="006F495E">
      <w:pPr>
        <w:pStyle w:val="Standard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F495E">
        <w:rPr>
          <w:rFonts w:eastAsia="Times New Roman" w:cs="Times New Roman"/>
          <w:color w:val="auto"/>
          <w:kern w:val="0"/>
          <w:lang w:val="ru-RU" w:eastAsia="ru-RU" w:bidi="ar-SA"/>
        </w:rPr>
        <w:t xml:space="preserve">оплата тарифа в груженом рейсе по территории </w:t>
      </w:r>
      <w:r w:rsidR="00A44805">
        <w:rPr>
          <w:rFonts w:eastAsia="Times New Roman" w:cs="Times New Roman"/>
          <w:color w:val="auto"/>
          <w:kern w:val="0"/>
          <w:lang w:val="ru-RU" w:eastAsia="ru-RU" w:bidi="ar-SA"/>
        </w:rPr>
        <w:t>РЖД</w:t>
      </w:r>
      <w:r w:rsidRPr="006F495E">
        <w:rPr>
          <w:rFonts w:eastAsia="Times New Roman" w:cs="Times New Roman"/>
          <w:color w:val="auto"/>
          <w:kern w:val="0"/>
          <w:lang w:val="ru-RU" w:eastAsia="ru-RU" w:bidi="ar-SA"/>
        </w:rPr>
        <w:t>;</w:t>
      </w:r>
    </w:p>
    <w:p w:rsidR="006F495E" w:rsidRPr="006F495E" w:rsidRDefault="00A44805" w:rsidP="00BD1BB1">
      <w:pPr>
        <w:pStyle w:val="Standard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F495E">
        <w:rPr>
          <w:rFonts w:eastAsia="Times New Roman" w:cs="Times New Roman"/>
          <w:color w:val="auto"/>
          <w:kern w:val="0"/>
          <w:lang w:val="ru-RU" w:eastAsia="ru-RU" w:bidi="ar-SA"/>
        </w:rPr>
        <w:t>оплата тарифа в груженом рейсе по территории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;</w:t>
      </w:r>
    </w:p>
    <w:p w:rsidR="005A671C" w:rsidRPr="005A671C" w:rsidRDefault="00B33C6F" w:rsidP="00BD1BB1">
      <w:pPr>
        <w:pStyle w:val="Standard"/>
        <w:numPr>
          <w:ilvl w:val="0"/>
          <w:numId w:val="5"/>
        </w:numPr>
        <w:autoSpaceDE w:val="0"/>
        <w:spacing w:after="120"/>
        <w:ind w:left="839" w:hanging="35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предоставление железнодорожного подвижного состава для осуществления перевозок грузов Клиента</w:t>
      </w:r>
      <w:r w:rsidR="005A671C" w:rsidRPr="005A671C">
        <w:rPr>
          <w:rFonts w:eastAsia="Times New Roman" w:cs="Times New Roman"/>
          <w:color w:val="auto"/>
          <w:kern w:val="0"/>
          <w:lang w:val="ru-RU" w:eastAsia="ru-RU" w:bidi="ar-SA"/>
        </w:rPr>
        <w:t>;</w:t>
      </w:r>
    </w:p>
    <w:tbl>
      <w:tblPr>
        <w:tblW w:w="478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02"/>
        <w:gridCol w:w="2042"/>
        <w:gridCol w:w="3908"/>
      </w:tblGrid>
      <w:tr w:rsidR="00AF3A11" w:rsidRPr="006F495E" w:rsidTr="00AF3A11">
        <w:trPr>
          <w:trHeight w:val="944"/>
        </w:trPr>
        <w:tc>
          <w:tcPr>
            <w:tcW w:w="181" w:type="pct"/>
            <w:shd w:val="clear" w:color="auto" w:fill="CCFFFF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bookmarkStart w:id="1" w:name="RANGE!A1"/>
            <w:r w:rsidRPr="006F495E">
              <w:rPr>
                <w:lang w:val="ru-RU"/>
              </w:rPr>
              <w:t>№ п/п</w:t>
            </w:r>
            <w:bookmarkEnd w:id="1"/>
          </w:p>
        </w:tc>
        <w:tc>
          <w:tcPr>
            <w:tcW w:w="1616" w:type="pct"/>
            <w:shd w:val="clear" w:color="auto" w:fill="CCFFFF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Станция отправления</w:t>
            </w:r>
          </w:p>
        </w:tc>
        <w:tc>
          <w:tcPr>
            <w:tcW w:w="1110" w:type="pct"/>
            <w:shd w:val="clear" w:color="auto" w:fill="CCFFFF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Станция назначения</w:t>
            </w:r>
          </w:p>
        </w:tc>
        <w:tc>
          <w:tcPr>
            <w:tcW w:w="2093" w:type="pct"/>
            <w:shd w:val="clear" w:color="auto" w:fill="CCFFFF"/>
            <w:vAlign w:val="center"/>
          </w:tcPr>
          <w:p w:rsidR="00AF3A11" w:rsidRPr="00505EA2" w:rsidRDefault="00505EA2" w:rsidP="007E31E8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Стоимость услуг (в т.ч. НДС___)</w:t>
            </w:r>
            <w:r w:rsidR="00AF3A11" w:rsidRPr="006F495E">
              <w:rPr>
                <w:rFonts w:cs="Times New Roman"/>
                <w:sz w:val="22"/>
                <w:szCs w:val="22"/>
                <w:lang w:val="ru-RU"/>
              </w:rPr>
              <w:t xml:space="preserve"> за 1 вагон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AF3A11" w:rsidRPr="006F495E" w:rsidTr="00AF3A11">
        <w:trPr>
          <w:trHeight w:val="292"/>
        </w:trPr>
        <w:tc>
          <w:tcPr>
            <w:tcW w:w="181" w:type="pct"/>
            <w:shd w:val="clear" w:color="auto" w:fill="FFCC99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1</w:t>
            </w:r>
          </w:p>
        </w:tc>
        <w:tc>
          <w:tcPr>
            <w:tcW w:w="1616" w:type="pct"/>
            <w:shd w:val="clear" w:color="auto" w:fill="FFCC99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2</w:t>
            </w:r>
          </w:p>
        </w:tc>
        <w:tc>
          <w:tcPr>
            <w:tcW w:w="1110" w:type="pct"/>
            <w:shd w:val="clear" w:color="auto" w:fill="FFCC99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3</w:t>
            </w:r>
          </w:p>
        </w:tc>
        <w:tc>
          <w:tcPr>
            <w:tcW w:w="2093" w:type="pct"/>
            <w:shd w:val="clear" w:color="auto" w:fill="FFCC99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F3A11" w:rsidRPr="006F495E" w:rsidTr="00AF3A11">
        <w:trPr>
          <w:trHeight w:val="330"/>
        </w:trPr>
        <w:tc>
          <w:tcPr>
            <w:tcW w:w="181" w:type="pct"/>
            <w:shd w:val="clear" w:color="auto" w:fill="auto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6F495E">
              <w:rPr>
                <w:lang w:val="ru-RU"/>
              </w:rPr>
              <w:t>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093" w:type="pct"/>
            <w:vAlign w:val="center"/>
          </w:tcPr>
          <w:p w:rsidR="00AF3A11" w:rsidRPr="006F495E" w:rsidRDefault="00AF3A11" w:rsidP="00BD1BB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777F72" w:rsidRPr="00777F72" w:rsidRDefault="00777F72" w:rsidP="00BD1BB1">
      <w:pPr>
        <w:pStyle w:val="Standard"/>
        <w:numPr>
          <w:ilvl w:val="0"/>
          <w:numId w:val="1"/>
        </w:numPr>
        <w:autoSpaceDE w:val="0"/>
        <w:spacing w:before="120"/>
        <w:ind w:left="425" w:hanging="35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77F72">
        <w:rPr>
          <w:bCs/>
          <w:iCs/>
          <w:lang w:val="ru-RU"/>
        </w:rPr>
        <w:t>Вознаграждение экспедитора определяется как разница между согласованной стоимостью услуг</w:t>
      </w:r>
      <w:r w:rsidR="00505EA2">
        <w:rPr>
          <w:bCs/>
          <w:iCs/>
          <w:lang w:val="ru-RU"/>
        </w:rPr>
        <w:t xml:space="preserve"> Экспедитора</w:t>
      </w:r>
      <w:r w:rsidRPr="00777F72">
        <w:rPr>
          <w:bCs/>
          <w:iCs/>
          <w:lang w:val="ru-RU"/>
        </w:rPr>
        <w:t xml:space="preserve"> и</w:t>
      </w:r>
      <w:r w:rsidR="00505EA2">
        <w:rPr>
          <w:bCs/>
          <w:iCs/>
          <w:lang w:val="ru-RU"/>
        </w:rPr>
        <w:t xml:space="preserve"> возмещаемыми</w:t>
      </w:r>
      <w:r w:rsidRPr="00777F72">
        <w:rPr>
          <w:bCs/>
          <w:iCs/>
          <w:lang w:val="ru-RU"/>
        </w:rPr>
        <w:t xml:space="preserve"> расходами, связанными с исполнением </w:t>
      </w:r>
      <w:r w:rsidR="00505EA2">
        <w:rPr>
          <w:bCs/>
          <w:iCs/>
          <w:lang w:val="ru-RU"/>
        </w:rPr>
        <w:t>Э</w:t>
      </w:r>
      <w:r w:rsidRPr="00777F72">
        <w:rPr>
          <w:bCs/>
          <w:iCs/>
          <w:lang w:val="ru-RU"/>
        </w:rPr>
        <w:t xml:space="preserve">кспедитором </w:t>
      </w:r>
      <w:r w:rsidR="00505EA2">
        <w:rPr>
          <w:bCs/>
          <w:iCs/>
          <w:lang w:val="ru-RU"/>
        </w:rPr>
        <w:t>П</w:t>
      </w:r>
      <w:r w:rsidRPr="00777F72">
        <w:rPr>
          <w:bCs/>
          <w:iCs/>
          <w:lang w:val="ru-RU"/>
        </w:rPr>
        <w:t xml:space="preserve">оручения </w:t>
      </w:r>
      <w:r w:rsidR="00505EA2">
        <w:rPr>
          <w:bCs/>
          <w:iCs/>
          <w:lang w:val="ru-RU"/>
        </w:rPr>
        <w:t>К</w:t>
      </w:r>
      <w:r w:rsidRPr="00777F72">
        <w:rPr>
          <w:bCs/>
          <w:iCs/>
          <w:lang w:val="ru-RU"/>
        </w:rPr>
        <w:t>лиента</w:t>
      </w:r>
      <w:r w:rsidRPr="00777F72">
        <w:rPr>
          <w:rFonts w:cs="Times New Roman"/>
          <w:lang w:val="ru-RU"/>
        </w:rPr>
        <w:t>.</w:t>
      </w:r>
    </w:p>
    <w:p w:rsidR="006F495E" w:rsidRPr="007E31E8" w:rsidRDefault="00642E17" w:rsidP="00BD1BB1">
      <w:pPr>
        <w:pStyle w:val="Standard"/>
        <w:numPr>
          <w:ilvl w:val="0"/>
          <w:numId w:val="1"/>
        </w:numPr>
        <w:autoSpaceDE w:val="0"/>
        <w:ind w:left="426" w:hanging="35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77F72">
        <w:rPr>
          <w:rFonts w:cs="Times New Roman"/>
          <w:lang w:val="ru-RU"/>
        </w:rPr>
        <w:t>Указанные ставки действительны на период действия настоящего Протокола.</w:t>
      </w:r>
    </w:p>
    <w:p w:rsidR="007E31E8" w:rsidRPr="000B0F6F" w:rsidRDefault="007E31E8" w:rsidP="007E31E8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cs="Times New Roman"/>
          <w:lang w:val="ru-RU"/>
        </w:rPr>
      </w:pPr>
      <w:r w:rsidRPr="000B0F6F">
        <w:rPr>
          <w:lang w:val="ru-RU"/>
        </w:rPr>
        <w:t>Дополнительная выгода, полученная в результате заключения Экспедитором сделок с третьими лицами, необходимых для надлежащего исполнения настоящего Договора, на условиях более выгодных, чем те, которые были взяты за основу при согласовании Сторонами стоимости ТЭУ, либо выявленная в ходе сверки расчетов с третьими лицами, привлеченными к исполнению настоящего договора, относится на счет Экспедитора.</w:t>
      </w:r>
    </w:p>
    <w:p w:rsidR="00CF7313" w:rsidRPr="00CF7313" w:rsidRDefault="00CF7313" w:rsidP="00CF7313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313">
        <w:rPr>
          <w:rFonts w:eastAsia="Times New Roman" w:cs="Times New Roman"/>
          <w:color w:val="auto"/>
          <w:kern w:val="0"/>
          <w:lang w:val="ru-RU" w:eastAsia="ru-RU" w:bidi="ar-SA"/>
        </w:rPr>
        <w:t>Непредвиденные и документально подтвержденные расходы Экспедитора, связанные с выполнением Поручения Клиента и возникшие не по вине Экспедитора, подлежат возмещению Клиентов на основании дополнительных счетов Экспедитора.</w:t>
      </w:r>
    </w:p>
    <w:p w:rsidR="006F495E" w:rsidRPr="006F495E" w:rsidRDefault="006F495E" w:rsidP="00BD1BB1">
      <w:pPr>
        <w:pStyle w:val="Standard"/>
        <w:numPr>
          <w:ilvl w:val="0"/>
          <w:numId w:val="1"/>
        </w:numPr>
        <w:autoSpaceDE w:val="0"/>
        <w:ind w:left="426" w:hanging="35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F495E">
        <w:rPr>
          <w:rFonts w:cs="Times New Roman"/>
          <w:lang w:val="ru-RU"/>
        </w:rPr>
        <w:t xml:space="preserve">Настоящий Протокол вступает в силу </w:t>
      </w:r>
      <w:r w:rsidR="00BD1BB1" w:rsidRPr="006F495E">
        <w:rPr>
          <w:rFonts w:cs="Times New Roman"/>
          <w:lang w:val="ru-RU"/>
        </w:rPr>
        <w:t>даты подписания</w:t>
      </w:r>
      <w:r w:rsidRPr="006F495E">
        <w:rPr>
          <w:rFonts w:cs="Times New Roman"/>
          <w:lang w:val="ru-RU"/>
        </w:rPr>
        <w:t xml:space="preserve">  и действует </w:t>
      </w:r>
      <w:bookmarkStart w:id="2" w:name="_Hlk33703351"/>
      <w:r w:rsidRPr="006F495E">
        <w:rPr>
          <w:rFonts w:cs="Times New Roman"/>
          <w:lang w:val="ru-RU"/>
        </w:rPr>
        <w:t>до момента (даты) вступления в силу нового Протокола, определяющего иную стоимость услуг</w:t>
      </w:r>
      <w:bookmarkEnd w:id="2"/>
      <w:r w:rsidRPr="006F495E">
        <w:rPr>
          <w:rFonts w:cs="Times New Roman"/>
          <w:lang w:val="ru-RU"/>
        </w:rPr>
        <w:t>, а в части взаиморасчетов по настоящему Протоколу – до полного их окончания.</w:t>
      </w:r>
    </w:p>
    <w:p w:rsidR="00642E17" w:rsidRPr="00777F72" w:rsidRDefault="004938B7" w:rsidP="00777F72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77F72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 всем остальном, что не предусмотрено настоящим Протоколом, действуют условия договора № </w:t>
      </w:r>
      <w:r w:rsidR="00E576CF">
        <w:rPr>
          <w:rFonts w:eastAsia="Times New Roman" w:cs="Times New Roman"/>
          <w:color w:val="auto"/>
          <w:kern w:val="0"/>
          <w:lang w:val="ru-RU" w:eastAsia="ru-RU" w:bidi="ar-SA"/>
        </w:rPr>
        <w:t>ПР</w:t>
      </w:r>
      <w:r w:rsidR="00AF3A11">
        <w:rPr>
          <w:rFonts w:eastAsia="Times New Roman" w:cs="Times New Roman"/>
          <w:color w:val="auto"/>
          <w:kern w:val="0"/>
          <w:lang w:val="ru-RU" w:eastAsia="ru-RU" w:bidi="ar-SA"/>
        </w:rPr>
        <w:t>___________</w:t>
      </w:r>
      <w:r w:rsidR="00A44805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42E17" w:rsidRPr="00777F72" w:rsidRDefault="004938B7" w:rsidP="00777F72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77F72">
        <w:rPr>
          <w:rFonts w:eastAsia="Times New Roman" w:cs="Times New Roman"/>
          <w:color w:val="auto"/>
          <w:kern w:val="0"/>
          <w:lang w:val="ru-RU" w:eastAsia="ru-RU" w:bidi="ar-SA"/>
        </w:rPr>
        <w:t xml:space="preserve">Настоящий Протокол составлен в двух экземплярах, имеющих одинаковую юридическую силу, по одному для каждой из </w:t>
      </w:r>
      <w:r w:rsidR="00505EA2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Pr="00777F72">
        <w:rPr>
          <w:rFonts w:eastAsia="Times New Roman" w:cs="Times New Roman"/>
          <w:color w:val="auto"/>
          <w:kern w:val="0"/>
          <w:lang w:val="ru-RU" w:eastAsia="ru-RU" w:bidi="ar-SA"/>
        </w:rPr>
        <w:t xml:space="preserve">торон, и является неотъемлемой </w:t>
      </w:r>
      <w:r w:rsidR="00BD1BB1" w:rsidRPr="00777F72">
        <w:rPr>
          <w:rFonts w:eastAsia="Times New Roman" w:cs="Times New Roman"/>
          <w:color w:val="auto"/>
          <w:kern w:val="0"/>
          <w:lang w:val="ru-RU" w:eastAsia="ru-RU" w:bidi="ar-SA"/>
        </w:rPr>
        <w:t xml:space="preserve">частью </w:t>
      </w:r>
      <w:r w:rsidR="00505EA2">
        <w:rPr>
          <w:rFonts w:eastAsia="Times New Roman" w:cs="Times New Roman"/>
          <w:color w:val="auto"/>
          <w:kern w:val="0"/>
          <w:lang w:val="ru-RU" w:eastAsia="ru-RU" w:bidi="ar-SA"/>
        </w:rPr>
        <w:t>указанного выше д</w:t>
      </w:r>
      <w:r w:rsidR="00BD1BB1" w:rsidRPr="00777F72">
        <w:rPr>
          <w:rFonts w:eastAsia="Times New Roman" w:cs="Times New Roman"/>
          <w:color w:val="auto"/>
          <w:kern w:val="0"/>
          <w:lang w:val="ru-RU" w:eastAsia="ru-RU" w:bidi="ar-SA"/>
        </w:rPr>
        <w:t>оговора</w:t>
      </w:r>
      <w:r w:rsidR="00505EA2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42E17" w:rsidRPr="00777F72" w:rsidRDefault="00642E17" w:rsidP="00777F72">
      <w:pPr>
        <w:pStyle w:val="Standard"/>
        <w:numPr>
          <w:ilvl w:val="0"/>
          <w:numId w:val="1"/>
        </w:numPr>
        <w:autoSpaceDE w:val="0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77F72">
        <w:rPr>
          <w:rFonts w:cs="Times New Roman"/>
          <w:lang w:val="ru-RU"/>
        </w:rPr>
        <w:t>Подписи сторон:</w:t>
      </w:r>
    </w:p>
    <w:p w:rsidR="004938B7" w:rsidRDefault="004938B7" w:rsidP="00777F72">
      <w:pPr>
        <w:pStyle w:val="Standard"/>
        <w:autoSpaceDE w:val="0"/>
        <w:ind w:left="100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6E3F" w:rsidRPr="00642E17" w:rsidRDefault="00696E3F" w:rsidP="000A48EF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  <w:sectPr w:rsidR="00696E3F" w:rsidRPr="00642E17" w:rsidSect="000A48EF">
          <w:pgSz w:w="11906" w:h="16838"/>
          <w:pgMar w:top="426" w:right="850" w:bottom="568" w:left="1134" w:header="708" w:footer="101" w:gutter="0"/>
          <w:cols w:space="708"/>
          <w:docGrid w:linePitch="360"/>
        </w:sectPr>
      </w:pPr>
    </w:p>
    <w:p w:rsidR="004938B7" w:rsidRPr="00642E17" w:rsidRDefault="004938B7" w:rsidP="004938B7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Экспедитор</w:t>
      </w:r>
    </w:p>
    <w:p w:rsidR="005E258B" w:rsidRDefault="005E258B" w:rsidP="004938B7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938B7" w:rsidRPr="00642E17" w:rsidRDefault="004938B7" w:rsidP="004938B7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Генеральный директор</w:t>
      </w:r>
    </w:p>
    <w:p w:rsidR="00696E3F" w:rsidRDefault="004938B7" w:rsidP="004938B7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42E17">
        <w:rPr>
          <w:rFonts w:eastAsia="Times New Roman" w:cs="Times New Roman"/>
          <w:color w:val="auto"/>
          <w:kern w:val="0"/>
          <w:lang w:val="ru-RU" w:eastAsia="ru-RU" w:bidi="ar-SA"/>
        </w:rPr>
        <w:t>ООО «Победит Транс»</w:t>
      </w:r>
      <w:r w:rsidR="005E258B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</w:t>
      </w:r>
    </w:p>
    <w:p w:rsidR="004938B7" w:rsidRDefault="00696E3F" w:rsidP="004938B7">
      <w:pPr>
        <w:pStyle w:val="Standard"/>
        <w:autoSpaceDE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br w:type="column"/>
      </w:r>
      <w:r w:rsidR="004938B7" w:rsidRPr="00642E17">
        <w:rPr>
          <w:rFonts w:eastAsia="Times New Roman" w:cs="Times New Roman"/>
          <w:color w:val="auto"/>
          <w:kern w:val="0"/>
          <w:lang w:val="ru-RU" w:eastAsia="ru-RU" w:bidi="ar-SA"/>
        </w:rPr>
        <w:t>Клиент</w:t>
      </w:r>
    </w:p>
    <w:p w:rsidR="00777F72" w:rsidRPr="00642E17" w:rsidRDefault="00777F72" w:rsidP="004938B7">
      <w:pPr>
        <w:rPr>
          <w:rFonts w:eastAsia="Times New Roman" w:cs="Times New Roman"/>
          <w:kern w:val="0"/>
          <w:lang w:val="ru-RU" w:eastAsia="ru-RU" w:bidi="ar-SA"/>
        </w:rPr>
        <w:sectPr w:rsidR="00777F72" w:rsidRPr="00642E17" w:rsidSect="00696E3F">
          <w:type w:val="continuous"/>
          <w:pgSz w:w="11906" w:h="16838"/>
          <w:pgMar w:top="1134" w:right="850" w:bottom="284" w:left="1701" w:header="708" w:footer="101" w:gutter="0"/>
          <w:cols w:num="2" w:space="3"/>
          <w:docGrid w:linePitch="360"/>
        </w:sectPr>
      </w:pPr>
    </w:p>
    <w:p w:rsidR="000125C9" w:rsidRDefault="004938B7">
      <w:pPr>
        <w:rPr>
          <w:rFonts w:eastAsia="Times New Roman" w:cs="Times New Roman"/>
          <w:kern w:val="0"/>
          <w:lang w:val="ru-RU" w:eastAsia="ru-RU" w:bidi="ar-SA"/>
        </w:rPr>
      </w:pPr>
      <w:r w:rsidRPr="00642E17">
        <w:rPr>
          <w:rFonts w:eastAsia="Times New Roman" w:cs="Times New Roman"/>
          <w:kern w:val="0"/>
          <w:lang w:val="ru-RU" w:eastAsia="ru-RU" w:bidi="ar-SA"/>
        </w:rPr>
        <w:t>___________   /Т.С.Суслопаро</w:t>
      </w:r>
      <w:r w:rsidR="001E4B2E">
        <w:rPr>
          <w:rFonts w:eastAsia="Times New Roman" w:cs="Times New Roman"/>
          <w:kern w:val="0"/>
          <w:lang w:val="ru-RU" w:eastAsia="ru-RU" w:bidi="ar-SA"/>
        </w:rPr>
        <w:t xml:space="preserve">ва/                       </w:t>
      </w:r>
      <w:r w:rsidRPr="00642E17">
        <w:rPr>
          <w:rFonts w:eastAsia="Times New Roman" w:cs="Times New Roman"/>
          <w:kern w:val="0"/>
          <w:lang w:val="ru-RU" w:eastAsia="ru-RU" w:bidi="ar-SA"/>
        </w:rPr>
        <w:t>______________/</w:t>
      </w:r>
      <w:r w:rsidR="005E258B">
        <w:rPr>
          <w:rFonts w:eastAsia="Times New Roman" w:cs="Times New Roman"/>
          <w:kern w:val="0"/>
          <w:lang w:val="ru-RU" w:eastAsia="ru-RU" w:bidi="ar-SA"/>
        </w:rPr>
        <w:t xml:space="preserve">                         </w:t>
      </w:r>
      <w:r w:rsidR="00BD1BB1">
        <w:rPr>
          <w:lang w:val="ru-RU"/>
        </w:rPr>
        <w:t>/</w:t>
      </w:r>
    </w:p>
    <w:p w:rsidR="000D7BF3" w:rsidRPr="00314F22" w:rsidRDefault="005E258B">
      <w:pPr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мп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мп</w:t>
      </w:r>
      <w:proofErr w:type="spellEnd"/>
    </w:p>
    <w:sectPr w:rsidR="000D7BF3" w:rsidRPr="00314F22" w:rsidSect="00CE66B3">
      <w:type w:val="continuous"/>
      <w:pgSz w:w="11906" w:h="16838"/>
      <w:pgMar w:top="1134" w:right="850" w:bottom="1134" w:left="1701" w:header="708" w:footer="1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95"/>
    <w:multiLevelType w:val="hybridMultilevel"/>
    <w:tmpl w:val="A156E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727"/>
    <w:multiLevelType w:val="hybridMultilevel"/>
    <w:tmpl w:val="15DC0924"/>
    <w:lvl w:ilvl="0" w:tplc="9E244E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20080D"/>
    <w:multiLevelType w:val="hybridMultilevel"/>
    <w:tmpl w:val="FF88A406"/>
    <w:lvl w:ilvl="0" w:tplc="9E244E3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3D226B"/>
    <w:multiLevelType w:val="hybridMultilevel"/>
    <w:tmpl w:val="2C16C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383F21"/>
    <w:multiLevelType w:val="hybridMultilevel"/>
    <w:tmpl w:val="45FEA5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8D4343"/>
    <w:multiLevelType w:val="hybridMultilevel"/>
    <w:tmpl w:val="E4ECF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0A1B"/>
    <w:multiLevelType w:val="hybridMultilevel"/>
    <w:tmpl w:val="A62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F32"/>
    <w:multiLevelType w:val="hybridMultilevel"/>
    <w:tmpl w:val="3DA2F968"/>
    <w:lvl w:ilvl="0" w:tplc="4D04F94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7"/>
    <w:rsid w:val="000125C9"/>
    <w:rsid w:val="0001725B"/>
    <w:rsid w:val="00020893"/>
    <w:rsid w:val="00035B01"/>
    <w:rsid w:val="000A48EF"/>
    <w:rsid w:val="000C329A"/>
    <w:rsid w:val="000C6E52"/>
    <w:rsid w:val="000D3B2B"/>
    <w:rsid w:val="000D7BF3"/>
    <w:rsid w:val="00115E68"/>
    <w:rsid w:val="00174316"/>
    <w:rsid w:val="001B1436"/>
    <w:rsid w:val="001B57EF"/>
    <w:rsid w:val="001E4B2E"/>
    <w:rsid w:val="0020242D"/>
    <w:rsid w:val="0021211E"/>
    <w:rsid w:val="00261503"/>
    <w:rsid w:val="002700B8"/>
    <w:rsid w:val="00277820"/>
    <w:rsid w:val="00294B9A"/>
    <w:rsid w:val="002B501E"/>
    <w:rsid w:val="00314F22"/>
    <w:rsid w:val="00350CA6"/>
    <w:rsid w:val="0037202A"/>
    <w:rsid w:val="00401808"/>
    <w:rsid w:val="00402736"/>
    <w:rsid w:val="004061EC"/>
    <w:rsid w:val="00417751"/>
    <w:rsid w:val="00431A88"/>
    <w:rsid w:val="004938B7"/>
    <w:rsid w:val="004A0516"/>
    <w:rsid w:val="004B1918"/>
    <w:rsid w:val="004D6EDB"/>
    <w:rsid w:val="004F652D"/>
    <w:rsid w:val="00505EA2"/>
    <w:rsid w:val="0059391B"/>
    <w:rsid w:val="005A671C"/>
    <w:rsid w:val="005B4B58"/>
    <w:rsid w:val="005E258B"/>
    <w:rsid w:val="006135E8"/>
    <w:rsid w:val="0062092C"/>
    <w:rsid w:val="00642E17"/>
    <w:rsid w:val="00696E3F"/>
    <w:rsid w:val="006F495E"/>
    <w:rsid w:val="006F747A"/>
    <w:rsid w:val="00756512"/>
    <w:rsid w:val="0076584A"/>
    <w:rsid w:val="00777F72"/>
    <w:rsid w:val="007907F9"/>
    <w:rsid w:val="007A5FB6"/>
    <w:rsid w:val="007C60D2"/>
    <w:rsid w:val="007E31E8"/>
    <w:rsid w:val="00812D36"/>
    <w:rsid w:val="00861C36"/>
    <w:rsid w:val="0086502A"/>
    <w:rsid w:val="00875D5E"/>
    <w:rsid w:val="008A67B4"/>
    <w:rsid w:val="008C527F"/>
    <w:rsid w:val="008D4A4E"/>
    <w:rsid w:val="008F5878"/>
    <w:rsid w:val="009165A9"/>
    <w:rsid w:val="0092565D"/>
    <w:rsid w:val="00974313"/>
    <w:rsid w:val="009A4BFF"/>
    <w:rsid w:val="009E2F35"/>
    <w:rsid w:val="00A17DC0"/>
    <w:rsid w:val="00A2193E"/>
    <w:rsid w:val="00A4037A"/>
    <w:rsid w:val="00A44805"/>
    <w:rsid w:val="00AA624E"/>
    <w:rsid w:val="00AC0E3C"/>
    <w:rsid w:val="00AD7BF7"/>
    <w:rsid w:val="00AF3A11"/>
    <w:rsid w:val="00B33C6F"/>
    <w:rsid w:val="00BA2AC6"/>
    <w:rsid w:val="00BA7654"/>
    <w:rsid w:val="00BC4D86"/>
    <w:rsid w:val="00BD1BB1"/>
    <w:rsid w:val="00CC6D01"/>
    <w:rsid w:val="00CD35B4"/>
    <w:rsid w:val="00CD42F2"/>
    <w:rsid w:val="00CD45C9"/>
    <w:rsid w:val="00CE1D7B"/>
    <w:rsid w:val="00CE1FF1"/>
    <w:rsid w:val="00CE66B3"/>
    <w:rsid w:val="00CF10AB"/>
    <w:rsid w:val="00CF7313"/>
    <w:rsid w:val="00D06FAE"/>
    <w:rsid w:val="00D31485"/>
    <w:rsid w:val="00D6214B"/>
    <w:rsid w:val="00D77ED7"/>
    <w:rsid w:val="00D85CB2"/>
    <w:rsid w:val="00DB1640"/>
    <w:rsid w:val="00DC07FB"/>
    <w:rsid w:val="00DE706C"/>
    <w:rsid w:val="00E204CC"/>
    <w:rsid w:val="00E576CF"/>
    <w:rsid w:val="00EA01E3"/>
    <w:rsid w:val="00EE4441"/>
    <w:rsid w:val="00F070E8"/>
    <w:rsid w:val="00F07CE3"/>
    <w:rsid w:val="00F73686"/>
    <w:rsid w:val="00F8286C"/>
    <w:rsid w:val="00FA0153"/>
    <w:rsid w:val="00FC6ECD"/>
    <w:rsid w:val="00FE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098"/>
  <w15:docId w15:val="{8349FE49-FE5B-43B2-87B3-620F835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B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3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17">
    <w:name w:val="Font Style17"/>
    <w:rsid w:val="004938B7"/>
    <w:rPr>
      <w:rFonts w:ascii="Sylfaen" w:hAnsi="Sylfaen" w:cs="Sylfaen"/>
      <w:sz w:val="18"/>
      <w:szCs w:val="18"/>
    </w:rPr>
  </w:style>
  <w:style w:type="character" w:customStyle="1" w:styleId="FontStyle18">
    <w:name w:val="Font Style18"/>
    <w:rsid w:val="004938B7"/>
    <w:rPr>
      <w:rFonts w:ascii="Sylfaen" w:hAnsi="Sylfaen" w:cs="Sylfae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743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3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paragraph" w:styleId="a5">
    <w:name w:val="List Paragraph"/>
    <w:basedOn w:val="a"/>
    <w:uiPriority w:val="34"/>
    <w:qFormat/>
    <w:rsid w:val="006F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Победит Транс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 Артем</dc:creator>
  <cp:lastModifiedBy>Пользователь</cp:lastModifiedBy>
  <cp:revision>5</cp:revision>
  <cp:lastPrinted>2018-03-22T07:56:00Z</cp:lastPrinted>
  <dcterms:created xsi:type="dcterms:W3CDTF">2020-04-17T11:03:00Z</dcterms:created>
  <dcterms:modified xsi:type="dcterms:W3CDTF">2020-04-17T11:49:00Z</dcterms:modified>
</cp:coreProperties>
</file>